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2B72" w:rsidRDefault="00F20561">
      <w:pPr>
        <w:spacing w:line="360" w:lineRule="auto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  <w:noProof/>
          <w:lang w:val="en-US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page">
              <wp:posOffset>5156835</wp:posOffset>
            </wp:positionH>
            <wp:positionV relativeFrom="page">
              <wp:posOffset>71120</wp:posOffset>
            </wp:positionV>
            <wp:extent cx="1321435" cy="739775"/>
            <wp:effectExtent l="0" t="0" r="0" b="0"/>
            <wp:wrapSquare wrapText="bothSides" distT="0" distB="0" distL="0" distR="0"/>
            <wp:docPr id="6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1C2B72" w:rsidRDefault="00F20561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:rsidR="001C2B72" w:rsidRDefault="00F20561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>Asignatura: Educación física       Grado: 11°            Periodo: 03                 Año: 2023</w:t>
      </w:r>
    </w:p>
    <w:p w:rsidR="001C2B72" w:rsidRDefault="00F20561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:rsidR="001C2B72" w:rsidRDefault="00F20561">
      <w:pPr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</w:t>
      </w:r>
      <w:r>
        <w:rPr>
          <w:rFonts w:ascii="Arial Narrow" w:eastAsia="Arial Narrow" w:hAnsi="Arial Narrow" w:cs="Arial Narrow"/>
          <w:i/>
          <w:sz w:val="24"/>
          <w:szCs w:val="24"/>
        </w:rPr>
        <w:t xml:space="preserve">oyo serán atendidos de la semana del </w:t>
      </w:r>
      <w:r>
        <w:rPr>
          <w:rFonts w:ascii="Arial Narrow" w:eastAsia="Arial Narrow" w:hAnsi="Arial Narrow" w:cs="Arial Narrow"/>
          <w:b/>
          <w:i/>
          <w:sz w:val="24"/>
          <w:szCs w:val="24"/>
          <w:u w:val="single"/>
        </w:rPr>
        <w:t xml:space="preserve">14 al 17 y del 22 al 25 de agosto </w:t>
      </w:r>
      <w:r>
        <w:rPr>
          <w:rFonts w:ascii="Arial Narrow" w:eastAsia="Arial Narrow" w:hAnsi="Arial Narrow" w:cs="Arial Narrow"/>
          <w:i/>
          <w:sz w:val="24"/>
          <w:szCs w:val="24"/>
        </w:rPr>
        <w:t xml:space="preserve">El estudiante debe consultar los referentes bibliográficos citados por el docente en cada asignatura y entregar los cinco productos del periodo por medio de trabajos escritos empleando </w:t>
      </w:r>
      <w:r>
        <w:rPr>
          <w:rFonts w:ascii="Arial Narrow" w:eastAsia="Arial Narrow" w:hAnsi="Arial Narrow" w:cs="Arial Narrow"/>
          <w:i/>
          <w:sz w:val="24"/>
          <w:szCs w:val="24"/>
        </w:rPr>
        <w:t>normas básicas que den cuenta de las competencias adquiridas.</w:t>
      </w:r>
    </w:p>
    <w:p w:rsidR="001C2B72" w:rsidRDefault="00F20561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:rsidR="001C2B72" w:rsidRDefault="00F20561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¿Qué desarrollo en la interacción socio motriz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y psicomotriz  con las nuevas tendencias deportivas de conjunto ?</w:t>
      </w:r>
      <w:bookmarkStart w:id="1" w:name="_GoBack"/>
      <w:bookmarkEnd w:id="1"/>
    </w:p>
    <w:p w:rsidR="001C2B72" w:rsidRDefault="001C2B72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1C2B72" w:rsidRDefault="00F20561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Metas de aprendizaje</w:t>
      </w:r>
    </w:p>
    <w:p w:rsidR="001C2B72" w:rsidRDefault="00F20561">
      <w:pPr>
        <w:spacing w:after="0"/>
        <w:jc w:val="both"/>
        <w:rPr>
          <w:rFonts w:ascii="Arial Narrow" w:eastAsia="Arial Narrow" w:hAnsi="Arial Narrow" w:cs="Arial Narrow"/>
          <w:sz w:val="24"/>
          <w:szCs w:val="24"/>
          <w:highlight w:val="white"/>
        </w:rPr>
      </w:pPr>
      <w:r>
        <w:rPr>
          <w:rFonts w:ascii="Arial Narrow" w:eastAsia="Arial Narrow" w:hAnsi="Arial Narrow" w:cs="Arial Narrow"/>
          <w:sz w:val="24"/>
          <w:szCs w:val="24"/>
          <w:highlight w:val="white"/>
        </w:rPr>
        <w:t>los estudiantes comprendan los pri</w:t>
      </w:r>
      <w:r>
        <w:rPr>
          <w:rFonts w:ascii="Arial Narrow" w:eastAsia="Arial Narrow" w:hAnsi="Arial Narrow" w:cs="Arial Narrow"/>
          <w:sz w:val="24"/>
          <w:szCs w:val="24"/>
          <w:highlight w:val="white"/>
        </w:rPr>
        <w:t>ncipios básicos de los deportes trabajados, así como su reglamento y elementos aplicados en la práctica.</w:t>
      </w:r>
    </w:p>
    <w:p w:rsidR="001C2B72" w:rsidRDefault="001C2B72">
      <w:pPr>
        <w:spacing w:after="0"/>
        <w:jc w:val="both"/>
        <w:rPr>
          <w:rFonts w:ascii="Arial Narrow" w:eastAsia="Arial Narrow" w:hAnsi="Arial Narrow" w:cs="Arial Narrow"/>
          <w:sz w:val="24"/>
          <w:szCs w:val="24"/>
          <w:highlight w:val="white"/>
        </w:rPr>
      </w:pPr>
    </w:p>
    <w:p w:rsidR="001C2B72" w:rsidRDefault="00F20561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Productos del periodo</w:t>
      </w:r>
    </w:p>
    <w:p w:rsidR="001C2B72" w:rsidRDefault="001C2B72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1C2B72" w:rsidRDefault="00F20561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ACTIVIDADES:</w:t>
      </w:r>
    </w:p>
    <w:p w:rsidR="001C2B72" w:rsidRDefault="001C2B72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1C2B72" w:rsidRDefault="00F20561">
      <w:p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Las actividades que se presentarán a continuación, deberán ser resueltas oportunamente por aquellos estudiantes q</w:t>
      </w:r>
      <w:r>
        <w:rPr>
          <w:rFonts w:ascii="Arial Narrow" w:eastAsia="Arial Narrow" w:hAnsi="Arial Narrow" w:cs="Arial Narrow"/>
          <w:sz w:val="24"/>
          <w:szCs w:val="24"/>
        </w:rPr>
        <w:t xml:space="preserve">ue tuvieron un desempeño bajo en el área de educación </w:t>
      </w:r>
      <w:proofErr w:type="gramStart"/>
      <w:r>
        <w:rPr>
          <w:rFonts w:ascii="Arial Narrow" w:eastAsia="Arial Narrow" w:hAnsi="Arial Narrow" w:cs="Arial Narrow"/>
          <w:sz w:val="24"/>
          <w:szCs w:val="24"/>
        </w:rPr>
        <w:t>física  durante</w:t>
      </w:r>
      <w:proofErr w:type="gramEnd"/>
      <w:r>
        <w:rPr>
          <w:rFonts w:ascii="Arial Narrow" w:eastAsia="Arial Narrow" w:hAnsi="Arial Narrow" w:cs="Arial Narrow"/>
          <w:sz w:val="24"/>
          <w:szCs w:val="24"/>
        </w:rPr>
        <w:t xml:space="preserve"> el periodo académico.</w:t>
      </w:r>
    </w:p>
    <w:p w:rsidR="001C2B72" w:rsidRDefault="00F20561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Responda lo siguiente:</w:t>
      </w:r>
    </w:p>
    <w:p w:rsidR="001C2B72" w:rsidRDefault="00F20561">
      <w:pPr>
        <w:numPr>
          <w:ilvl w:val="0"/>
          <w:numId w:val="2"/>
        </w:numPr>
        <w:shd w:val="clear" w:color="auto" w:fill="FFFFFF"/>
        <w:spacing w:before="180" w:after="0"/>
        <w:jc w:val="both"/>
        <w:rPr>
          <w:rFonts w:ascii="Arial Narrow" w:eastAsia="Arial Narrow" w:hAnsi="Arial Narrow" w:cs="Arial Narrow"/>
          <w:color w:val="202124"/>
          <w:sz w:val="24"/>
          <w:szCs w:val="24"/>
        </w:rPr>
      </w:pPr>
      <w:r>
        <w:rPr>
          <w:rFonts w:ascii="Arial Narrow" w:eastAsia="Arial Narrow" w:hAnsi="Arial Narrow" w:cs="Arial Narrow"/>
          <w:color w:val="202124"/>
          <w:sz w:val="24"/>
          <w:szCs w:val="24"/>
        </w:rPr>
        <w:t xml:space="preserve">¿Qué tipo de deporte es el </w:t>
      </w:r>
      <w:proofErr w:type="spellStart"/>
      <w:r>
        <w:rPr>
          <w:rFonts w:ascii="Arial Narrow" w:eastAsia="Arial Narrow" w:hAnsi="Arial Narrow" w:cs="Arial Narrow"/>
          <w:color w:val="202124"/>
          <w:sz w:val="24"/>
          <w:szCs w:val="24"/>
        </w:rPr>
        <w:t>ultimate</w:t>
      </w:r>
      <w:proofErr w:type="spellEnd"/>
      <w:r>
        <w:rPr>
          <w:rFonts w:ascii="Arial Narrow" w:eastAsia="Arial Narrow" w:hAnsi="Arial Narrow" w:cs="Arial Narrow"/>
          <w:color w:val="202124"/>
          <w:sz w:val="24"/>
          <w:szCs w:val="24"/>
        </w:rPr>
        <w:t xml:space="preserve"> y el palotroke?</w:t>
      </w:r>
    </w:p>
    <w:p w:rsidR="001C2B72" w:rsidRDefault="00F20561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Arial Narrow" w:eastAsia="Arial Narrow" w:hAnsi="Arial Narrow" w:cs="Arial Narrow"/>
          <w:color w:val="202124"/>
          <w:sz w:val="24"/>
          <w:szCs w:val="24"/>
          <w:highlight w:val="white"/>
        </w:rPr>
      </w:pPr>
      <w:r>
        <w:rPr>
          <w:rFonts w:ascii="Arial Narrow" w:eastAsia="Arial Narrow" w:hAnsi="Arial Narrow" w:cs="Arial Narrow"/>
          <w:color w:val="202124"/>
          <w:sz w:val="24"/>
          <w:szCs w:val="24"/>
          <w:highlight w:val="white"/>
        </w:rPr>
        <w:t xml:space="preserve">¿Qué es el </w:t>
      </w:r>
      <w:proofErr w:type="spellStart"/>
      <w:r>
        <w:rPr>
          <w:rFonts w:ascii="Arial Narrow" w:eastAsia="Arial Narrow" w:hAnsi="Arial Narrow" w:cs="Arial Narrow"/>
          <w:color w:val="202124"/>
          <w:sz w:val="24"/>
          <w:szCs w:val="24"/>
          <w:highlight w:val="white"/>
        </w:rPr>
        <w:t>Ultimate</w:t>
      </w:r>
      <w:proofErr w:type="spellEnd"/>
      <w:r>
        <w:rPr>
          <w:rFonts w:ascii="Arial Narrow" w:eastAsia="Arial Narrow" w:hAnsi="Arial Narrow" w:cs="Arial Narrow"/>
          <w:color w:val="202124"/>
          <w:sz w:val="24"/>
          <w:szCs w:val="24"/>
          <w:highlight w:val="white"/>
        </w:rPr>
        <w:t xml:space="preserve"> y en qué consiste?</w:t>
      </w:r>
    </w:p>
    <w:p w:rsidR="001C2B72" w:rsidRDefault="00F20561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Arial Narrow" w:eastAsia="Arial Narrow" w:hAnsi="Arial Narrow" w:cs="Arial Narrow"/>
          <w:color w:val="202124"/>
          <w:sz w:val="24"/>
          <w:szCs w:val="24"/>
          <w:highlight w:val="white"/>
        </w:rPr>
      </w:pPr>
      <w:r>
        <w:rPr>
          <w:rFonts w:ascii="Arial Narrow" w:eastAsia="Arial Narrow" w:hAnsi="Arial Narrow" w:cs="Arial Narrow"/>
          <w:color w:val="202124"/>
          <w:sz w:val="24"/>
          <w:szCs w:val="24"/>
          <w:highlight w:val="white"/>
        </w:rPr>
        <w:t>¿Qué es Palotroke y cómo se juega?</w:t>
      </w:r>
    </w:p>
    <w:p w:rsidR="001C2B72" w:rsidRDefault="00F20561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Arial Narrow" w:eastAsia="Arial Narrow" w:hAnsi="Arial Narrow" w:cs="Arial Narrow"/>
          <w:color w:val="202124"/>
          <w:sz w:val="24"/>
          <w:szCs w:val="24"/>
          <w:highlight w:val="white"/>
        </w:rPr>
      </w:pPr>
      <w:r>
        <w:rPr>
          <w:rFonts w:ascii="Arial Narrow" w:eastAsia="Arial Narrow" w:hAnsi="Arial Narrow" w:cs="Arial Narrow"/>
          <w:color w:val="202124"/>
          <w:sz w:val="24"/>
          <w:szCs w:val="24"/>
          <w:highlight w:val="white"/>
        </w:rPr>
        <w:t>Investiga y realiza un mapa conceptual sobre el reglamento de ambos deportes</w:t>
      </w:r>
    </w:p>
    <w:p w:rsidR="001C2B72" w:rsidRDefault="00F20561">
      <w:pPr>
        <w:numPr>
          <w:ilvl w:val="0"/>
          <w:numId w:val="2"/>
        </w:numPr>
        <w:shd w:val="clear" w:color="auto" w:fill="FFFFFF"/>
        <w:spacing w:after="180"/>
        <w:jc w:val="both"/>
        <w:rPr>
          <w:rFonts w:ascii="Arial Narrow" w:eastAsia="Arial Narrow" w:hAnsi="Arial Narrow" w:cs="Arial Narrow"/>
          <w:color w:val="202124"/>
          <w:sz w:val="24"/>
          <w:szCs w:val="24"/>
          <w:highlight w:val="white"/>
        </w:rPr>
      </w:pPr>
      <w:r>
        <w:rPr>
          <w:rFonts w:ascii="Arial Narrow" w:eastAsia="Arial Narrow" w:hAnsi="Arial Narrow" w:cs="Arial Narrow"/>
          <w:color w:val="202124"/>
          <w:sz w:val="24"/>
          <w:szCs w:val="24"/>
          <w:highlight w:val="white"/>
        </w:rPr>
        <w:t>Dibuja los implementos deportivos específicos que se usan para la competencia y el campo de juego de los deportes (</w:t>
      </w:r>
      <w:proofErr w:type="spellStart"/>
      <w:r>
        <w:rPr>
          <w:rFonts w:ascii="Arial Narrow" w:eastAsia="Arial Narrow" w:hAnsi="Arial Narrow" w:cs="Arial Narrow"/>
          <w:color w:val="202124"/>
          <w:sz w:val="24"/>
          <w:szCs w:val="24"/>
          <w:highlight w:val="white"/>
        </w:rPr>
        <w:t>Ultimate</w:t>
      </w:r>
      <w:proofErr w:type="spellEnd"/>
      <w:r>
        <w:rPr>
          <w:rFonts w:ascii="Arial Narrow" w:eastAsia="Arial Narrow" w:hAnsi="Arial Narrow" w:cs="Arial Narrow"/>
          <w:color w:val="202124"/>
          <w:sz w:val="24"/>
          <w:szCs w:val="24"/>
          <w:highlight w:val="white"/>
        </w:rPr>
        <w:t xml:space="preserve"> y Palotroke)</w:t>
      </w:r>
    </w:p>
    <w:p w:rsidR="001C2B72" w:rsidRDefault="001C2B72">
      <w:pPr>
        <w:spacing w:after="0"/>
        <w:ind w:left="144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1C2B72" w:rsidRDefault="00F20561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4. Referentes bibliográficos - </w:t>
      </w:r>
      <w:proofErr w:type="spellStart"/>
      <w:r>
        <w:rPr>
          <w:rFonts w:ascii="Arial Narrow" w:eastAsia="Arial Narrow" w:hAnsi="Arial Narrow" w:cs="Arial Narrow"/>
          <w:b/>
          <w:sz w:val="24"/>
          <w:szCs w:val="24"/>
        </w:rPr>
        <w:t>webgrafía</w:t>
      </w:r>
      <w:proofErr w:type="spellEnd"/>
    </w:p>
    <w:p w:rsidR="001C2B72" w:rsidRDefault="00F20561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https://www.youtube.com/watch?v=BWVLOJRVXXQ</w:t>
      </w:r>
    </w:p>
    <w:p w:rsidR="001C2B72" w:rsidRDefault="00F20561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https://www.youtube.com/watch?v=U72pgI2ozcQ</w:t>
      </w:r>
    </w:p>
    <w:p w:rsidR="001C2B72" w:rsidRDefault="00F20561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https://www.youtube.com/watch?v=dpNn6vUcuP8</w:t>
      </w:r>
    </w:p>
    <w:p w:rsidR="001C2B72" w:rsidRDefault="001C2B72">
      <w:pPr>
        <w:spacing w:after="0"/>
        <w:ind w:left="1440"/>
        <w:jc w:val="both"/>
        <w:rPr>
          <w:sz w:val="24"/>
          <w:szCs w:val="24"/>
        </w:rPr>
      </w:pPr>
    </w:p>
    <w:p w:rsidR="001C2B72" w:rsidRDefault="001C2B72">
      <w:pPr>
        <w:jc w:val="both"/>
        <w:rPr>
          <w:b/>
          <w:sz w:val="24"/>
          <w:szCs w:val="24"/>
        </w:rPr>
      </w:pPr>
    </w:p>
    <w:sectPr w:rsidR="001C2B72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E61DB"/>
    <w:multiLevelType w:val="multilevel"/>
    <w:tmpl w:val="CB1EDD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4E54A33"/>
    <w:multiLevelType w:val="multilevel"/>
    <w:tmpl w:val="8214D1B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627F6C4B"/>
    <w:multiLevelType w:val="multilevel"/>
    <w:tmpl w:val="768AEE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72"/>
    <w:rsid w:val="001C2B72"/>
    <w:rsid w:val="00F20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CC64966-4580-4201-B91F-4E72B052E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vD5AT0Q+qLiDiHO9Cc76x/oPQg==">CgMxLjAyCGguZ2pkZ3hzOAByITF3T3ZnRHJqTHNKdFRWMHBQejlfYjlqa0RQRVhCUmJlRQ==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Lider de Area</cp:lastModifiedBy>
  <cp:revision>3</cp:revision>
  <dcterms:created xsi:type="dcterms:W3CDTF">2021-12-10T14:13:00Z</dcterms:created>
  <dcterms:modified xsi:type="dcterms:W3CDTF">2023-07-27T10:54:00Z</dcterms:modified>
</cp:coreProperties>
</file>